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C0" w:rsidRDefault="004F0FC0" w:rsidP="004F0FC0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  <w:bookmarkStart w:id="0" w:name="_GoBack"/>
      <w:r>
        <w:rPr>
          <w:rFonts w:ascii="Verdana" w:hAnsi="Verdana" w:cs="Arial"/>
          <w:noProof/>
          <w:color w:val="35353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30B659" wp14:editId="05D044A9">
            <wp:simplePos x="0" y="0"/>
            <wp:positionH relativeFrom="margin">
              <wp:posOffset>1156335</wp:posOffset>
            </wp:positionH>
            <wp:positionV relativeFrom="margin">
              <wp:posOffset>-633730</wp:posOffset>
            </wp:positionV>
            <wp:extent cx="3286125" cy="79248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FC0" w:rsidRDefault="00E75338" w:rsidP="004F0FC0">
      <w:pPr>
        <w:shd w:val="clear" w:color="auto" w:fill="FFFFFF"/>
        <w:spacing w:after="0" w:line="240" w:lineRule="auto"/>
        <w:outlineLvl w:val="1"/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b/>
          <w:color w:val="353535"/>
          <w:sz w:val="28"/>
          <w:szCs w:val="28"/>
        </w:rPr>
        <w:t xml:space="preserve">Current </w:t>
      </w:r>
      <w:r w:rsidR="004F0FC0">
        <w:rPr>
          <w:rFonts w:ascii="Verdana" w:hAnsi="Verdana" w:cs="Arial"/>
          <w:b/>
          <w:color w:val="353535"/>
          <w:sz w:val="28"/>
          <w:szCs w:val="28"/>
        </w:rPr>
        <w:t>Mission</w:t>
      </w:r>
      <w:r>
        <w:rPr>
          <w:rFonts w:ascii="Verdana" w:hAnsi="Verdana" w:cs="Arial"/>
          <w:b/>
          <w:color w:val="353535"/>
          <w:sz w:val="28"/>
          <w:szCs w:val="28"/>
        </w:rPr>
        <w:t xml:space="preserve"> Statement</w:t>
      </w:r>
      <w:r w:rsidR="004F0FC0">
        <w:rPr>
          <w:rFonts w:ascii="Verdana" w:hAnsi="Verdana" w:cs="Arial"/>
          <w:b/>
          <w:color w:val="353535"/>
          <w:sz w:val="28"/>
          <w:szCs w:val="28"/>
        </w:rPr>
        <w:t xml:space="preserve">:  </w:t>
      </w:r>
      <w:r w:rsidR="004F0FC0" w:rsidRPr="008134E1">
        <w:rPr>
          <w:rFonts w:ascii="Verdana" w:hAnsi="Verdana" w:cs="Arial"/>
          <w:color w:val="353535"/>
          <w:sz w:val="28"/>
          <w:szCs w:val="28"/>
        </w:rPr>
        <w:t>Our mission is to create a culture of wellness by promoting opportunities that enhance the overall health and quality of life for all district staff.</w:t>
      </w:r>
    </w:p>
    <w:p w:rsidR="004F0FC0" w:rsidRDefault="004F0FC0" w:rsidP="004F0FC0">
      <w:pPr>
        <w:shd w:val="clear" w:color="auto" w:fill="FFFFFF"/>
        <w:spacing w:after="0" w:line="240" w:lineRule="auto"/>
        <w:outlineLvl w:val="1"/>
        <w:rPr>
          <w:rFonts w:ascii="Verdana" w:hAnsi="Verdana" w:cs="Arial"/>
          <w:color w:val="353535"/>
          <w:sz w:val="28"/>
          <w:szCs w:val="28"/>
        </w:rPr>
      </w:pPr>
    </w:p>
    <w:p w:rsidR="004F0FC0" w:rsidRPr="008134E1" w:rsidRDefault="004F0FC0" w:rsidP="004F0FC0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</w:p>
    <w:p w:rsidR="00E75338" w:rsidRPr="00E75338" w:rsidRDefault="00E75338">
      <w:pPr>
        <w:rPr>
          <w:rFonts w:ascii="Verdana" w:hAnsi="Verdana" w:cs="Arial"/>
          <w:b/>
          <w:color w:val="353535"/>
          <w:sz w:val="28"/>
          <w:szCs w:val="28"/>
        </w:rPr>
      </w:pPr>
      <w:r w:rsidRPr="00E75338">
        <w:rPr>
          <w:rFonts w:ascii="Verdana" w:hAnsi="Verdana" w:cs="Arial"/>
          <w:b/>
          <w:color w:val="353535"/>
          <w:sz w:val="28"/>
          <w:szCs w:val="28"/>
        </w:rPr>
        <w:t>Revised Mission Statement Option 1:</w:t>
      </w:r>
    </w:p>
    <w:p w:rsidR="004F0FC0" w:rsidRDefault="004F0FC0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The Everett School Employee Benefit Trust cares about the health and well-being of Everett Public School employees and their families.  </w:t>
      </w:r>
    </w:p>
    <w:p w:rsidR="00E66184" w:rsidRDefault="004F0FC0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Our mission is to create a </w:t>
      </w:r>
      <w:r w:rsidRPr="008134E1">
        <w:rPr>
          <w:rFonts w:ascii="Verdana" w:hAnsi="Verdana" w:cs="Arial"/>
          <w:color w:val="353535"/>
          <w:sz w:val="28"/>
          <w:szCs w:val="28"/>
        </w:rPr>
        <w:t>c</w:t>
      </w:r>
      <w:r>
        <w:rPr>
          <w:rFonts w:ascii="Verdana" w:hAnsi="Verdana" w:cs="Arial"/>
          <w:color w:val="353535"/>
          <w:sz w:val="28"/>
          <w:szCs w:val="28"/>
        </w:rPr>
        <w:t>ulture of</w:t>
      </w:r>
      <w:r w:rsidR="004B5E8F">
        <w:rPr>
          <w:rFonts w:ascii="Verdana" w:hAnsi="Verdana" w:cs="Arial"/>
          <w:color w:val="353535"/>
          <w:sz w:val="28"/>
          <w:szCs w:val="28"/>
        </w:rPr>
        <w:t xml:space="preserve"> wellness by offering </w:t>
      </w:r>
      <w:r w:rsidRPr="008134E1">
        <w:rPr>
          <w:rFonts w:ascii="Verdana" w:hAnsi="Verdana" w:cs="Arial"/>
          <w:color w:val="353535"/>
          <w:sz w:val="28"/>
          <w:szCs w:val="28"/>
        </w:rPr>
        <w:t>opportunities</w:t>
      </w:r>
      <w:r w:rsidR="004B5E8F">
        <w:rPr>
          <w:rFonts w:ascii="Verdana" w:hAnsi="Verdana" w:cs="Arial"/>
          <w:color w:val="353535"/>
          <w:sz w:val="28"/>
          <w:szCs w:val="28"/>
        </w:rPr>
        <w:t>, and support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that enhance</w:t>
      </w:r>
      <w:r>
        <w:rPr>
          <w:rFonts w:ascii="Verdana" w:hAnsi="Verdana" w:cs="Arial"/>
          <w:color w:val="353535"/>
          <w:sz w:val="28"/>
          <w:szCs w:val="28"/>
        </w:rPr>
        <w:t xml:space="preserve"> and improve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the overall health and quality of life for all dist</w:t>
      </w:r>
      <w:r>
        <w:rPr>
          <w:rFonts w:ascii="Verdana" w:hAnsi="Verdana" w:cs="Arial"/>
          <w:color w:val="353535"/>
          <w:sz w:val="28"/>
          <w:szCs w:val="28"/>
        </w:rPr>
        <w:t>rict staff</w:t>
      </w:r>
      <w:r w:rsidR="004B5E8F">
        <w:rPr>
          <w:rFonts w:ascii="Verdana" w:hAnsi="Verdana" w:cs="Arial"/>
          <w:color w:val="353535"/>
          <w:sz w:val="28"/>
          <w:szCs w:val="28"/>
        </w:rPr>
        <w:t xml:space="preserve"> and their families</w:t>
      </w:r>
      <w:r>
        <w:rPr>
          <w:rFonts w:ascii="Verdana" w:hAnsi="Verdana" w:cs="Arial"/>
          <w:color w:val="353535"/>
          <w:sz w:val="28"/>
          <w:szCs w:val="28"/>
        </w:rPr>
        <w:t xml:space="preserve"> so that they may live healthy and balanced lives.  </w:t>
      </w:r>
    </w:p>
    <w:p w:rsidR="00E75338" w:rsidRDefault="00E75338" w:rsidP="00E75338">
      <w:pPr>
        <w:rPr>
          <w:rFonts w:ascii="Verdana" w:hAnsi="Verdana" w:cs="Arial"/>
          <w:color w:val="353535"/>
          <w:sz w:val="28"/>
          <w:szCs w:val="28"/>
        </w:rPr>
      </w:pPr>
    </w:p>
    <w:p w:rsidR="00E75338" w:rsidRPr="00E75338" w:rsidRDefault="00E75338" w:rsidP="00E75338">
      <w:pPr>
        <w:rPr>
          <w:rFonts w:ascii="Verdana" w:hAnsi="Verdana" w:cs="Arial"/>
          <w:b/>
          <w:color w:val="353535"/>
          <w:sz w:val="28"/>
          <w:szCs w:val="28"/>
        </w:rPr>
      </w:pPr>
      <w:r w:rsidRPr="00E75338">
        <w:rPr>
          <w:rFonts w:ascii="Verdana" w:hAnsi="Verdana" w:cs="Arial"/>
          <w:b/>
          <w:color w:val="353535"/>
          <w:sz w:val="28"/>
          <w:szCs w:val="28"/>
        </w:rPr>
        <w:t xml:space="preserve">Revised </w:t>
      </w:r>
      <w:r>
        <w:rPr>
          <w:rFonts w:ascii="Verdana" w:hAnsi="Verdana" w:cs="Arial"/>
          <w:b/>
          <w:color w:val="353535"/>
          <w:sz w:val="28"/>
          <w:szCs w:val="28"/>
        </w:rPr>
        <w:t>Mission Statement Option 2</w:t>
      </w:r>
      <w:r w:rsidRPr="00E75338">
        <w:rPr>
          <w:rFonts w:ascii="Verdana" w:hAnsi="Verdana" w:cs="Arial"/>
          <w:b/>
          <w:color w:val="353535"/>
          <w:sz w:val="28"/>
          <w:szCs w:val="28"/>
        </w:rPr>
        <w:t>:</w:t>
      </w:r>
    </w:p>
    <w:p w:rsidR="00E75338" w:rsidRDefault="00E75338" w:rsidP="00E75338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The Everett School Employee Benefit Trust cares about the health and well-being of Everett Public School employees and their families.  </w:t>
      </w:r>
    </w:p>
    <w:p w:rsidR="00E75338" w:rsidRDefault="00E75338" w:rsidP="00E75338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Our mission is to create a </w:t>
      </w:r>
      <w:r w:rsidRPr="008134E1">
        <w:rPr>
          <w:rFonts w:ascii="Verdana" w:hAnsi="Verdana" w:cs="Arial"/>
          <w:color w:val="353535"/>
          <w:sz w:val="28"/>
          <w:szCs w:val="28"/>
        </w:rPr>
        <w:t>c</w:t>
      </w:r>
      <w:r>
        <w:rPr>
          <w:rFonts w:ascii="Verdana" w:hAnsi="Verdana" w:cs="Arial"/>
          <w:color w:val="353535"/>
          <w:sz w:val="28"/>
          <w:szCs w:val="28"/>
        </w:rPr>
        <w:t xml:space="preserve">ulture of wellness by offering </w:t>
      </w:r>
      <w:r>
        <w:rPr>
          <w:rFonts w:ascii="Verdana" w:hAnsi="Verdana" w:cs="Arial"/>
          <w:color w:val="353535"/>
          <w:sz w:val="28"/>
          <w:szCs w:val="28"/>
        </w:rPr>
        <w:t xml:space="preserve">a comprehensive employee wellness program for district staff and their families.  We provide </w:t>
      </w:r>
      <w:r w:rsidRPr="008134E1">
        <w:rPr>
          <w:rFonts w:ascii="Verdana" w:hAnsi="Verdana" w:cs="Arial"/>
          <w:color w:val="353535"/>
          <w:sz w:val="28"/>
          <w:szCs w:val="28"/>
        </w:rPr>
        <w:t>opportunities</w:t>
      </w:r>
      <w:r>
        <w:rPr>
          <w:rFonts w:ascii="Verdana" w:hAnsi="Verdana" w:cs="Arial"/>
          <w:color w:val="353535"/>
          <w:sz w:val="28"/>
          <w:szCs w:val="28"/>
        </w:rPr>
        <w:t xml:space="preserve"> </w:t>
      </w:r>
      <w:r>
        <w:rPr>
          <w:rFonts w:ascii="Verdana" w:hAnsi="Verdana" w:cs="Arial"/>
          <w:color w:val="353535"/>
          <w:sz w:val="28"/>
          <w:szCs w:val="28"/>
        </w:rPr>
        <w:t>and support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that </w:t>
      </w:r>
      <w:r>
        <w:rPr>
          <w:rFonts w:ascii="Verdana" w:hAnsi="Verdana" w:cs="Arial"/>
          <w:color w:val="353535"/>
          <w:sz w:val="28"/>
          <w:szCs w:val="28"/>
        </w:rPr>
        <w:t xml:space="preserve">serves to </w:t>
      </w:r>
      <w:r w:rsidRPr="008134E1">
        <w:rPr>
          <w:rFonts w:ascii="Verdana" w:hAnsi="Verdana" w:cs="Arial"/>
          <w:color w:val="353535"/>
          <w:sz w:val="28"/>
          <w:szCs w:val="28"/>
        </w:rPr>
        <w:t>enhance</w:t>
      </w:r>
      <w:r>
        <w:rPr>
          <w:rFonts w:ascii="Verdana" w:hAnsi="Verdana" w:cs="Arial"/>
          <w:color w:val="353535"/>
          <w:sz w:val="28"/>
          <w:szCs w:val="28"/>
        </w:rPr>
        <w:t xml:space="preserve"> and improve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the overall health and quality of life for all dist</w:t>
      </w:r>
      <w:r>
        <w:rPr>
          <w:rFonts w:ascii="Verdana" w:hAnsi="Verdana" w:cs="Arial"/>
          <w:color w:val="353535"/>
          <w:sz w:val="28"/>
          <w:szCs w:val="28"/>
        </w:rPr>
        <w:t>rict staff and their families</w:t>
      </w:r>
      <w:r>
        <w:rPr>
          <w:rFonts w:ascii="Verdana" w:hAnsi="Verdana" w:cs="Arial"/>
          <w:color w:val="353535"/>
          <w:sz w:val="28"/>
          <w:szCs w:val="28"/>
        </w:rPr>
        <w:t>.</w:t>
      </w:r>
      <w:r>
        <w:rPr>
          <w:rFonts w:ascii="Verdana" w:hAnsi="Verdana" w:cs="Arial"/>
          <w:color w:val="353535"/>
          <w:sz w:val="28"/>
          <w:szCs w:val="28"/>
        </w:rPr>
        <w:t xml:space="preserve"> </w:t>
      </w:r>
    </w:p>
    <w:bookmarkEnd w:id="0"/>
    <w:p w:rsidR="00E75338" w:rsidRDefault="00E75338"/>
    <w:sectPr w:rsidR="00E7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C0"/>
    <w:rsid w:val="00483052"/>
    <w:rsid w:val="004B5E8F"/>
    <w:rsid w:val="004F0FC0"/>
    <w:rsid w:val="00B82788"/>
    <w:rsid w:val="00BD72A4"/>
    <w:rsid w:val="00E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Buquicchio, Gail</dc:creator>
  <cp:lastModifiedBy>Buquicchio, Gail</cp:lastModifiedBy>
  <cp:revision>3</cp:revision>
  <cp:lastPrinted>2014-11-19T22:25:00Z</cp:lastPrinted>
  <dcterms:created xsi:type="dcterms:W3CDTF">2014-11-18T22:47:00Z</dcterms:created>
  <dcterms:modified xsi:type="dcterms:W3CDTF">2014-11-19T22:50:00Z</dcterms:modified>
</cp:coreProperties>
</file>